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428"/>
        <w:gridCol w:w="4428"/>
      </w:tblGrid>
      <w:tr w:rsidR="00BB5BEC" w:rsidTr="007E5A36">
        <w:trPr>
          <w:trHeight w:val="4630"/>
        </w:trPr>
        <w:tc>
          <w:tcPr>
            <w:tcW w:w="4428" w:type="dxa"/>
          </w:tcPr>
          <w:p w:rsidR="00BB5BEC" w:rsidRPr="008253FE" w:rsidRDefault="00BB5BEC" w:rsidP="007E5A36">
            <w:pPr>
              <w:jc w:val="center"/>
              <w:rPr>
                <w:sz w:val="20"/>
                <w:szCs w:val="20"/>
              </w:rPr>
            </w:pPr>
          </w:p>
          <w:p w:rsidR="00BB5BEC" w:rsidRPr="008253FE" w:rsidRDefault="00BB5BEC" w:rsidP="007E5A36">
            <w:pPr>
              <w:jc w:val="center"/>
              <w:rPr>
                <w:sz w:val="20"/>
                <w:szCs w:val="20"/>
              </w:rPr>
            </w:pPr>
            <w:r w:rsidRPr="008253FE">
              <w:rPr>
                <w:sz w:val="20"/>
                <w:szCs w:val="20"/>
              </w:rPr>
              <w:t>Министерство образования и науки</w:t>
            </w:r>
          </w:p>
          <w:p w:rsidR="00BB5BEC" w:rsidRPr="008253FE" w:rsidRDefault="00BB5BEC" w:rsidP="007E5A36">
            <w:pPr>
              <w:jc w:val="center"/>
              <w:rPr>
                <w:sz w:val="20"/>
                <w:szCs w:val="20"/>
              </w:rPr>
            </w:pPr>
            <w:r w:rsidRPr="008253FE">
              <w:rPr>
                <w:sz w:val="20"/>
                <w:szCs w:val="20"/>
              </w:rPr>
              <w:t>Российской федерации</w:t>
            </w:r>
          </w:p>
          <w:p w:rsidR="00BB5BEC" w:rsidRPr="008253FE" w:rsidRDefault="00BB5BEC" w:rsidP="007E5A36">
            <w:pPr>
              <w:jc w:val="center"/>
              <w:rPr>
                <w:sz w:val="20"/>
                <w:szCs w:val="20"/>
              </w:rPr>
            </w:pPr>
            <w:r w:rsidRPr="008253FE">
              <w:rPr>
                <w:sz w:val="20"/>
                <w:szCs w:val="20"/>
              </w:rPr>
              <w:t>Отдел образования администрации</w:t>
            </w:r>
          </w:p>
          <w:p w:rsidR="00BB5BEC" w:rsidRPr="008253FE" w:rsidRDefault="00BB5BEC" w:rsidP="007E5A36">
            <w:pPr>
              <w:jc w:val="center"/>
              <w:rPr>
                <w:sz w:val="20"/>
                <w:szCs w:val="20"/>
              </w:rPr>
            </w:pPr>
            <w:proofErr w:type="spellStart"/>
            <w:r w:rsidRPr="008253FE">
              <w:rPr>
                <w:sz w:val="20"/>
                <w:szCs w:val="20"/>
              </w:rPr>
              <w:t>Мантуровского</w:t>
            </w:r>
            <w:proofErr w:type="spellEnd"/>
            <w:r w:rsidRPr="008253FE">
              <w:rPr>
                <w:sz w:val="20"/>
                <w:szCs w:val="20"/>
              </w:rPr>
              <w:t xml:space="preserve"> муниципального района</w:t>
            </w:r>
          </w:p>
          <w:p w:rsidR="00BB5BEC" w:rsidRPr="008253FE" w:rsidRDefault="00BB5BEC" w:rsidP="007E5A36">
            <w:pPr>
              <w:jc w:val="center"/>
              <w:rPr>
                <w:sz w:val="20"/>
                <w:szCs w:val="20"/>
              </w:rPr>
            </w:pPr>
            <w:r w:rsidRPr="008253FE">
              <w:rPr>
                <w:sz w:val="20"/>
                <w:szCs w:val="20"/>
              </w:rPr>
              <w:t>Костромской области</w:t>
            </w:r>
          </w:p>
          <w:p w:rsidR="00BB5BEC" w:rsidRDefault="00BB5BEC" w:rsidP="007E5A36">
            <w:pPr>
              <w:jc w:val="center"/>
            </w:pPr>
            <w:r>
              <w:t>Муниципальное казённое</w:t>
            </w:r>
          </w:p>
          <w:p w:rsidR="00BB5BEC" w:rsidRDefault="00BB5BEC" w:rsidP="007E5A36">
            <w:pPr>
              <w:jc w:val="center"/>
            </w:pPr>
            <w:r>
              <w:t>общеобразовательное учреждение</w:t>
            </w:r>
          </w:p>
          <w:p w:rsidR="00BB5BEC" w:rsidRDefault="00BB5BEC" w:rsidP="007E5A36">
            <w:pPr>
              <w:jc w:val="center"/>
            </w:pPr>
            <w:r>
              <w:t>«Вочуровская средняя</w:t>
            </w:r>
          </w:p>
          <w:p w:rsidR="00BB5BEC" w:rsidRDefault="00BB5BEC" w:rsidP="007E5A36">
            <w:pPr>
              <w:jc w:val="center"/>
            </w:pPr>
            <w:r>
              <w:t>общеобразовательная школа»</w:t>
            </w:r>
          </w:p>
          <w:p w:rsidR="00BB5BEC" w:rsidRDefault="00BB5BEC" w:rsidP="007E5A36">
            <w:pPr>
              <w:jc w:val="center"/>
            </w:pPr>
            <w:r>
              <w:t>(МКОУ Вочуровская СОШ)</w:t>
            </w:r>
          </w:p>
          <w:p w:rsidR="00BB5BEC" w:rsidRDefault="00BB5BEC" w:rsidP="007E5A36">
            <w:pPr>
              <w:jc w:val="center"/>
            </w:pPr>
            <w:r>
              <w:t>ОГРН 1024401634168</w:t>
            </w:r>
          </w:p>
          <w:p w:rsidR="00BB5BEC" w:rsidRPr="00BB5BEC" w:rsidRDefault="00BB5BEC" w:rsidP="007E5A36">
            <w:pPr>
              <w:jc w:val="center"/>
            </w:pPr>
            <w:r>
              <w:t>ИНН</w:t>
            </w:r>
            <w:r w:rsidRPr="00BB5BEC">
              <w:t>44170011205</w:t>
            </w:r>
          </w:p>
          <w:p w:rsidR="00BB5BEC" w:rsidRPr="00BB5BEC" w:rsidRDefault="00BB5BEC" w:rsidP="007E5A36">
            <w:pPr>
              <w:jc w:val="center"/>
            </w:pPr>
            <w:r>
              <w:t>КПП</w:t>
            </w:r>
            <w:r w:rsidRPr="00BB5BEC">
              <w:t>441701001</w:t>
            </w:r>
          </w:p>
          <w:p w:rsidR="00BB5BEC" w:rsidRPr="008253FE" w:rsidRDefault="00BB5BEC" w:rsidP="007E5A36">
            <w:pPr>
              <w:jc w:val="center"/>
              <w:rPr>
                <w:sz w:val="20"/>
                <w:szCs w:val="20"/>
              </w:rPr>
            </w:pPr>
            <w:r w:rsidRPr="008253FE">
              <w:rPr>
                <w:sz w:val="20"/>
                <w:szCs w:val="20"/>
              </w:rPr>
              <w:t>157310 Костромская область,</w:t>
            </w:r>
          </w:p>
          <w:p w:rsidR="00BB5BEC" w:rsidRPr="008253FE" w:rsidRDefault="00BB5BEC" w:rsidP="007E5A36">
            <w:pPr>
              <w:jc w:val="center"/>
              <w:rPr>
                <w:sz w:val="20"/>
                <w:szCs w:val="20"/>
              </w:rPr>
            </w:pPr>
            <w:proofErr w:type="spellStart"/>
            <w:r w:rsidRPr="008253FE">
              <w:rPr>
                <w:sz w:val="20"/>
                <w:szCs w:val="20"/>
              </w:rPr>
              <w:t>Мантуровский</w:t>
            </w:r>
            <w:proofErr w:type="spellEnd"/>
            <w:r w:rsidRPr="008253FE">
              <w:rPr>
                <w:sz w:val="20"/>
                <w:szCs w:val="20"/>
              </w:rPr>
              <w:t xml:space="preserve"> район, д</w:t>
            </w:r>
            <w:proofErr w:type="gramStart"/>
            <w:r w:rsidRPr="008253FE">
              <w:rPr>
                <w:sz w:val="20"/>
                <w:szCs w:val="20"/>
              </w:rPr>
              <w:t>.З</w:t>
            </w:r>
            <w:proofErr w:type="gramEnd"/>
            <w:r w:rsidRPr="008253FE">
              <w:rPr>
                <w:sz w:val="20"/>
                <w:szCs w:val="20"/>
              </w:rPr>
              <w:t>наменка,д.66</w:t>
            </w:r>
          </w:p>
          <w:p w:rsidR="00BB5BEC" w:rsidRPr="00BB5BEC" w:rsidRDefault="00BB5BEC" w:rsidP="007E5A36">
            <w:pPr>
              <w:jc w:val="center"/>
              <w:rPr>
                <w:sz w:val="20"/>
                <w:szCs w:val="20"/>
              </w:rPr>
            </w:pPr>
            <w:r w:rsidRPr="008253FE">
              <w:rPr>
                <w:sz w:val="20"/>
                <w:szCs w:val="20"/>
              </w:rPr>
              <w:t>Тел</w:t>
            </w:r>
            <w:r w:rsidRPr="00BB5BEC">
              <w:rPr>
                <w:sz w:val="20"/>
                <w:szCs w:val="20"/>
              </w:rPr>
              <w:t>: (49446)90-1-26</w:t>
            </w:r>
          </w:p>
          <w:p w:rsidR="00BB5BEC" w:rsidRPr="00BB5BEC" w:rsidRDefault="00BB5BEC" w:rsidP="007E5A36">
            <w:pPr>
              <w:jc w:val="center"/>
              <w:rPr>
                <w:sz w:val="20"/>
                <w:szCs w:val="20"/>
              </w:rPr>
            </w:pPr>
            <w:proofErr w:type="gramStart"/>
            <w:r w:rsidRPr="008253FE">
              <w:rPr>
                <w:sz w:val="20"/>
                <w:szCs w:val="20"/>
              </w:rPr>
              <w:t>Е</w:t>
            </w:r>
            <w:proofErr w:type="gramEnd"/>
            <w:r w:rsidRPr="00BB5BEC">
              <w:rPr>
                <w:sz w:val="20"/>
                <w:szCs w:val="20"/>
              </w:rPr>
              <w:t>-</w:t>
            </w:r>
            <w:r w:rsidRPr="008253FE">
              <w:rPr>
                <w:sz w:val="20"/>
                <w:szCs w:val="20"/>
                <w:lang w:val="en-US"/>
              </w:rPr>
              <w:t>mail</w:t>
            </w:r>
            <w:r w:rsidRPr="00BB5BEC">
              <w:rPr>
                <w:sz w:val="20"/>
                <w:szCs w:val="20"/>
              </w:rPr>
              <w:t>:</w:t>
            </w:r>
            <w:proofErr w:type="spellStart"/>
            <w:r w:rsidRPr="008253FE">
              <w:rPr>
                <w:sz w:val="20"/>
                <w:szCs w:val="20"/>
                <w:lang w:val="en-US"/>
              </w:rPr>
              <w:t>mou</w:t>
            </w:r>
            <w:proofErr w:type="spellEnd"/>
            <w:r w:rsidRPr="00BB5BEC">
              <w:rPr>
                <w:sz w:val="20"/>
                <w:szCs w:val="20"/>
              </w:rPr>
              <w:t>-</w:t>
            </w:r>
            <w:proofErr w:type="spellStart"/>
            <w:r w:rsidRPr="008253FE">
              <w:rPr>
                <w:sz w:val="20"/>
                <w:szCs w:val="20"/>
                <w:lang w:val="en-US"/>
              </w:rPr>
              <w:t>voch</w:t>
            </w:r>
            <w:proofErr w:type="spellEnd"/>
            <w:r w:rsidRPr="00BB5BEC">
              <w:rPr>
                <w:sz w:val="20"/>
                <w:szCs w:val="20"/>
              </w:rPr>
              <w:t>-</w:t>
            </w:r>
            <w:proofErr w:type="spellStart"/>
            <w:r w:rsidRPr="008253FE">
              <w:rPr>
                <w:sz w:val="20"/>
                <w:szCs w:val="20"/>
                <w:lang w:val="en-US"/>
              </w:rPr>
              <w:t>soch</w:t>
            </w:r>
            <w:proofErr w:type="spellEnd"/>
            <w:r w:rsidRPr="00BB5BEC">
              <w:rPr>
                <w:sz w:val="20"/>
                <w:szCs w:val="20"/>
              </w:rPr>
              <w:t>@</w:t>
            </w:r>
            <w:r w:rsidRPr="008253FE">
              <w:rPr>
                <w:sz w:val="20"/>
                <w:szCs w:val="20"/>
                <w:lang w:val="en-US"/>
              </w:rPr>
              <w:t>mail</w:t>
            </w:r>
            <w:r w:rsidRPr="00BB5BEC">
              <w:rPr>
                <w:sz w:val="20"/>
                <w:szCs w:val="20"/>
              </w:rPr>
              <w:t>.</w:t>
            </w:r>
            <w:proofErr w:type="spellStart"/>
            <w:r w:rsidRPr="008253FE"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:rsidR="00BB5BEC" w:rsidRDefault="00BB5BEC" w:rsidP="007E5A36">
            <w:pPr>
              <w:jc w:val="center"/>
            </w:pPr>
            <w:r w:rsidRPr="008253FE">
              <w:rPr>
                <w:sz w:val="20"/>
                <w:szCs w:val="20"/>
              </w:rPr>
              <w:t>№_________от</w:t>
            </w:r>
            <w:r>
              <w:rPr>
                <w:sz w:val="20"/>
                <w:szCs w:val="20"/>
              </w:rPr>
              <w:t>21.10.2016</w:t>
            </w:r>
          </w:p>
          <w:p w:rsidR="00BB5BEC" w:rsidRDefault="00BB5BEC" w:rsidP="007E5A36"/>
        </w:tc>
        <w:tc>
          <w:tcPr>
            <w:tcW w:w="4428" w:type="dxa"/>
          </w:tcPr>
          <w:p w:rsidR="00BB5BEC" w:rsidRPr="00BB5BEC" w:rsidRDefault="00BB5BEC" w:rsidP="00BB5BEC">
            <w:pPr>
              <w:jc w:val="right"/>
            </w:pPr>
            <w:r>
              <w:t xml:space="preserve">В отдел образования администрации </w:t>
            </w:r>
            <w:proofErr w:type="spellStart"/>
            <w:r>
              <w:t>Мантуровского</w:t>
            </w:r>
            <w:proofErr w:type="spellEnd"/>
            <w:r>
              <w:t xml:space="preserve"> муниципального района</w:t>
            </w:r>
          </w:p>
        </w:tc>
      </w:tr>
    </w:tbl>
    <w:p w:rsidR="00E844B4" w:rsidRDefault="00E844B4"/>
    <w:p w:rsidR="00BB5BEC" w:rsidRDefault="00BB5BEC" w:rsidP="00BB5BEC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 количестве участников, победителей и призеров школьного этапа всероссийской олимпиады школьников</w:t>
      </w:r>
    </w:p>
    <w:p w:rsidR="00BB5BEC" w:rsidRDefault="00BB5BEC" w:rsidP="00BB5BEC">
      <w:pPr>
        <w:jc w:val="center"/>
        <w:rPr>
          <w:sz w:val="28"/>
          <w:szCs w:val="28"/>
        </w:rPr>
      </w:pPr>
      <w:r>
        <w:rPr>
          <w:sz w:val="28"/>
          <w:szCs w:val="28"/>
        </w:rPr>
        <w:t>МКОУ Вочуровская СОШ</w:t>
      </w:r>
    </w:p>
    <w:p w:rsidR="00BB5BEC" w:rsidRDefault="00BB5BEC" w:rsidP="00BB5BEC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Мантуровского</w:t>
      </w:r>
      <w:proofErr w:type="spellEnd"/>
      <w:r>
        <w:rPr>
          <w:sz w:val="28"/>
          <w:szCs w:val="28"/>
        </w:rPr>
        <w:t xml:space="preserve"> муниципального района </w:t>
      </w:r>
    </w:p>
    <w:p w:rsidR="00BB5BEC" w:rsidRDefault="00BB5BEC" w:rsidP="00BB5BEC">
      <w:pPr>
        <w:jc w:val="center"/>
        <w:rPr>
          <w:sz w:val="28"/>
          <w:szCs w:val="28"/>
        </w:rPr>
      </w:pPr>
      <w:r>
        <w:rPr>
          <w:sz w:val="28"/>
          <w:szCs w:val="28"/>
        </w:rPr>
        <w:t>Костромской области</w:t>
      </w:r>
    </w:p>
    <w:p w:rsidR="00BB5BEC" w:rsidRDefault="00BB5BEC" w:rsidP="00BB5BEC">
      <w:pPr>
        <w:jc w:val="center"/>
        <w:rPr>
          <w:sz w:val="28"/>
          <w:szCs w:val="28"/>
        </w:rPr>
      </w:pPr>
    </w:p>
    <w:p w:rsidR="00BB5BEC" w:rsidRDefault="00BB5BEC" w:rsidP="00BB5B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Отчет: </w:t>
      </w:r>
      <w:proofErr w:type="gramStart"/>
      <w:r>
        <w:rPr>
          <w:sz w:val="28"/>
          <w:szCs w:val="28"/>
        </w:rPr>
        <w:t>см</w:t>
      </w:r>
      <w:proofErr w:type="gramEnd"/>
      <w:r>
        <w:rPr>
          <w:sz w:val="28"/>
          <w:szCs w:val="28"/>
        </w:rPr>
        <w:t>. приложение.</w:t>
      </w:r>
    </w:p>
    <w:p w:rsidR="00BB5BEC" w:rsidRDefault="00BB5BEC" w:rsidP="00BB5BEC">
      <w:pPr>
        <w:jc w:val="both"/>
        <w:rPr>
          <w:sz w:val="28"/>
          <w:szCs w:val="28"/>
        </w:rPr>
      </w:pPr>
    </w:p>
    <w:p w:rsidR="00BB5BEC" w:rsidRDefault="00BB5BEC" w:rsidP="00BB5BEC">
      <w:pPr>
        <w:jc w:val="both"/>
      </w:pPr>
      <w:r>
        <w:rPr>
          <w:sz w:val="28"/>
          <w:szCs w:val="28"/>
        </w:rPr>
        <w:t>Зам. директора по УВР: Т.Ю. Гвоздева</w:t>
      </w:r>
    </w:p>
    <w:sectPr w:rsidR="00BB5BEC" w:rsidSect="00E84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5BEC"/>
    <w:rsid w:val="009E274D"/>
    <w:rsid w:val="00BB5BEC"/>
    <w:rsid w:val="00D83951"/>
    <w:rsid w:val="00E84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659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2016-10-21T17:21:00Z</dcterms:created>
  <dcterms:modified xsi:type="dcterms:W3CDTF">2016-10-21T17:24:00Z</dcterms:modified>
</cp:coreProperties>
</file>